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A49C7" w14:textId="11A21085" w:rsidR="009459FD" w:rsidRDefault="009459FD" w:rsidP="009459FD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459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Mayor Ted Wheeler Changed His Mind About the First Amendment, More Than Once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14:paraId="11606FB3" w14:textId="582B3D05" w:rsidR="009459FD" w:rsidRPr="009459FD" w:rsidRDefault="009459FD" w:rsidP="009459FD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(This was written in June 2017….yes Ted Wheeler has been unsupportive of the police for a long time,)</w:t>
      </w:r>
    </w:p>
    <w:p w14:paraId="2DD772BC" w14:textId="77777777" w:rsidR="009459FD" w:rsidRDefault="009459FD" w:rsidP="009459FD">
      <w:pPr>
        <w:rPr>
          <w:rFonts w:ascii="Times New Roman" w:eastAsia="Times New Roman" w:hAnsi="Times New Roman" w:cs="Times New Roman"/>
        </w:rPr>
      </w:pPr>
    </w:p>
    <w:p w14:paraId="0345EA43" w14:textId="2A906CB1" w:rsidR="009459FD" w:rsidRPr="009459FD" w:rsidRDefault="009459FD" w:rsidP="009459FD">
      <w:pPr>
        <w:rPr>
          <w:rFonts w:ascii="Times New Roman" w:eastAsia="Times New Roman" w:hAnsi="Times New Roman" w:cs="Times New Roman"/>
        </w:rPr>
      </w:pPr>
      <w:r w:rsidRPr="009459FD">
        <w:rPr>
          <w:rFonts w:ascii="Times New Roman" w:eastAsia="Times New Roman" w:hAnsi="Times New Roman" w:cs="Times New Roman"/>
        </w:rPr>
        <w:fldChar w:fldCharType="begin"/>
      </w:r>
      <w:r w:rsidRPr="009459FD">
        <w:rPr>
          <w:rFonts w:ascii="Times New Roman" w:eastAsia="Times New Roman" w:hAnsi="Times New Roman" w:cs="Times New Roman"/>
        </w:rPr>
        <w:instrText xml:space="preserve"> INCLUDEPICTURE "https://www.wweek.com/resizer/JNgUs0Fj0POvlOhBFpypczAvk8g=/1200x0/filters:quality(100)/s3.amazonaws.com/arc-wordpress-client-uploads/wweek/wp-content/uploads/2017/06/08200506/1-141.jpg" \* MERGEFORMATINET </w:instrText>
      </w:r>
      <w:r w:rsidRPr="009459FD">
        <w:rPr>
          <w:rFonts w:ascii="Times New Roman" w:eastAsia="Times New Roman" w:hAnsi="Times New Roman" w:cs="Times New Roman"/>
        </w:rPr>
        <w:fldChar w:fldCharType="separate"/>
      </w:r>
      <w:r w:rsidRPr="009459FD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B227095" wp14:editId="2629BEFB">
            <wp:extent cx="5943600" cy="39687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9FD">
        <w:rPr>
          <w:rFonts w:ascii="Times New Roman" w:eastAsia="Times New Roman" w:hAnsi="Times New Roman" w:cs="Times New Roman"/>
        </w:rPr>
        <w:fldChar w:fldCharType="end"/>
      </w:r>
      <w:r w:rsidRPr="009459FD">
        <w:rPr>
          <w:rFonts w:ascii="Times New Roman" w:eastAsia="Times New Roman" w:hAnsi="Times New Roman" w:cs="Times New Roman"/>
        </w:rPr>
        <w:t xml:space="preserve">Mayor Ted Wheeler talks to police while taunted by protesters on April 29, 2017. (Joe Michael </w:t>
      </w:r>
      <w:proofErr w:type="spellStart"/>
      <w:r w:rsidRPr="009459FD">
        <w:rPr>
          <w:rFonts w:ascii="Times New Roman" w:eastAsia="Times New Roman" w:hAnsi="Times New Roman" w:cs="Times New Roman"/>
        </w:rPr>
        <w:t>Riedl</w:t>
      </w:r>
      <w:proofErr w:type="spellEnd"/>
      <w:r w:rsidRPr="009459FD">
        <w:rPr>
          <w:rFonts w:ascii="Times New Roman" w:eastAsia="Times New Roman" w:hAnsi="Times New Roman" w:cs="Times New Roman"/>
        </w:rPr>
        <w:t xml:space="preserve">) </w:t>
      </w:r>
    </w:p>
    <w:p w14:paraId="2A8BE7C3" w14:textId="77777777" w:rsidR="009459FD" w:rsidRDefault="009459FD" w:rsidP="009459FD">
      <w:pPr>
        <w:rPr>
          <w:rFonts w:ascii="Times New Roman" w:eastAsia="Times New Roman" w:hAnsi="Times New Roman" w:cs="Times New Roman"/>
        </w:rPr>
      </w:pPr>
    </w:p>
    <w:p w14:paraId="3D62E8BA" w14:textId="77777777" w:rsidR="009459FD" w:rsidRDefault="009459FD" w:rsidP="009459FD">
      <w:pPr>
        <w:rPr>
          <w:rFonts w:ascii="Times New Roman" w:eastAsia="Times New Roman" w:hAnsi="Times New Roman" w:cs="Times New Roman"/>
        </w:rPr>
      </w:pPr>
    </w:p>
    <w:p w14:paraId="77B99C3E" w14:textId="01A67D0C" w:rsidR="009459FD" w:rsidRPr="009459FD" w:rsidRDefault="009459FD" w:rsidP="009459FD">
      <w:pPr>
        <w:rPr>
          <w:rFonts w:ascii="Times New Roman" w:eastAsia="Times New Roman" w:hAnsi="Times New Roman" w:cs="Times New Roman"/>
        </w:rPr>
      </w:pPr>
      <w:r w:rsidRPr="009459FD">
        <w:rPr>
          <w:rFonts w:ascii="Times New Roman" w:eastAsia="Times New Roman" w:hAnsi="Times New Roman" w:cs="Times New Roman"/>
        </w:rPr>
        <w:t xml:space="preserve">Hate speech is not protected," the mayor said. But it is. </w:t>
      </w:r>
    </w:p>
    <w:p w14:paraId="11AF040E" w14:textId="2E010215" w:rsidR="009459FD" w:rsidRDefault="009459FD" w:rsidP="009459FD">
      <w:pPr>
        <w:pStyle w:val="element"/>
      </w:pPr>
      <w:r>
        <w:t>Portland Mayor Ted Wheeler took several positions on the First Amendment during the past two weeks.</w:t>
      </w:r>
    </w:p>
    <w:p w14:paraId="023B3ADF" w14:textId="77777777" w:rsidR="009459FD" w:rsidRDefault="009459FD" w:rsidP="009459FD">
      <w:pPr>
        <w:pStyle w:val="element"/>
      </w:pPr>
      <w:r>
        <w:t>None of them worked.</w:t>
      </w:r>
    </w:p>
    <w:p w14:paraId="354E2FD0" w14:textId="77777777" w:rsidR="009459FD" w:rsidRDefault="009459FD" w:rsidP="009459FD">
      <w:pPr>
        <w:pStyle w:val="element"/>
      </w:pPr>
      <w:r>
        <w:lastRenderedPageBreak/>
        <w:t>On May 29, Wheeler asked the federal government to block a downtown Portland rally organized by right-wing protesters, saying visiting extremists had no legal right to hate speech. That request was denied by the feds, decried by civil liberties watchdogs, and sneered at by "alt-right" leaders.</w:t>
      </w:r>
    </w:p>
    <w:p w14:paraId="138D1E40" w14:textId="77777777" w:rsidR="009459FD" w:rsidRDefault="009459FD" w:rsidP="009459FD">
      <w:pPr>
        <w:pStyle w:val="element"/>
      </w:pPr>
      <w:r>
        <w:t>Worse, he was wrong: The protections of the U.S. Constitution are designed to forbid the government, including Portland mayors, from deciding what citizens can and cannot say, even when it is deeply offensive.</w:t>
      </w:r>
    </w:p>
    <w:p w14:paraId="27CE4602" w14:textId="77777777" w:rsidR="009459FD" w:rsidRDefault="009459FD" w:rsidP="009459FD">
      <w:pPr>
        <w:pStyle w:val="element"/>
      </w:pPr>
      <w:r>
        <w:t>By this week, Wheeler's office reversed itself again, saying the mayor had misspoken.</w:t>
      </w:r>
    </w:p>
    <w:p w14:paraId="2F607C84" w14:textId="77777777" w:rsidR="009459FD" w:rsidRDefault="009459FD" w:rsidP="009459FD">
      <w:pPr>
        <w:pStyle w:val="element"/>
      </w:pPr>
      <w:r>
        <w:t>Here's what he said.</w:t>
      </w:r>
    </w:p>
    <w:p w14:paraId="239599DD" w14:textId="77777777" w:rsidR="009459FD" w:rsidRDefault="009459FD" w:rsidP="009459FD">
      <w:pPr>
        <w:pStyle w:val="element"/>
      </w:pPr>
      <w:r>
        <w:rPr>
          <w:rStyle w:val="Strong"/>
        </w:rPr>
        <w:t>Wednesday, May 24</w:t>
      </w:r>
      <w:r>
        <w:br/>
        <w:t>In a WW story on the street brawls that had already occurred between alt-right and antifascist groups, Wheeler's spokesman Michael Cox said:</w:t>
      </w:r>
      <w:r>
        <w:br/>
        <w:t>"Portland is going to continue with our strategy: honoring First Amendment rights while not tolerating acts of violence, vandalism or blocking transit."</w:t>
      </w:r>
    </w:p>
    <w:p w14:paraId="3D3C78D2" w14:textId="77777777" w:rsidR="009459FD" w:rsidRDefault="009459FD" w:rsidP="009459FD">
      <w:pPr>
        <w:pStyle w:val="element"/>
      </w:pPr>
      <w:r>
        <w:rPr>
          <w:rStyle w:val="Strong"/>
        </w:rPr>
        <w:t>Monday, May 29</w:t>
      </w:r>
      <w:r>
        <w:br/>
        <w:t>Three days after a double murder on a MAX train, Wheeler called for revoking federal permits for the alt-right rally:</w:t>
      </w:r>
    </w:p>
    <w:p w14:paraId="53F3D958" w14:textId="77777777" w:rsidR="009459FD" w:rsidRDefault="009459FD" w:rsidP="009459FD">
      <w:pPr>
        <w:pStyle w:val="element"/>
      </w:pPr>
      <w:r>
        <w:t>"My main concern is that they are coming to peddle a message of hatred and of bigotry. And I am reminded constantly that they have a First Amendment right to speak, but my pushback on that is that hate speech is not protected."</w:t>
      </w:r>
    </w:p>
    <w:p w14:paraId="4CE5E2A1" w14:textId="77777777" w:rsidR="009459FD" w:rsidRDefault="009459FD" w:rsidP="009459FD">
      <w:pPr>
        <w:pStyle w:val="element"/>
      </w:pPr>
      <w:r>
        <w:rPr>
          <w:rStyle w:val="Strong"/>
        </w:rPr>
        <w:t>Wednesday, May 31</w:t>
      </w:r>
      <w:r>
        <w:br/>
        <w:t>Wheeler wrote an op-ed in USA Today, backing away from his interpretation of the Constitution from a day earlier:</w:t>
      </w:r>
    </w:p>
    <w:p w14:paraId="2A341647" w14:textId="77777777" w:rsidR="009459FD" w:rsidRDefault="009459FD" w:rsidP="009459FD">
      <w:pPr>
        <w:pStyle w:val="element"/>
      </w:pPr>
      <w:r>
        <w:t>"I am a firm supporter of the First Amendment. While this planned demonstration is constitutional, it is highly irresponsible."</w:t>
      </w:r>
    </w:p>
    <w:p w14:paraId="2B4768D4" w14:textId="77777777" w:rsidR="009459FD" w:rsidRDefault="009459FD" w:rsidP="009459FD">
      <w:pPr>
        <w:pStyle w:val="element"/>
      </w:pPr>
      <w:r>
        <w:rPr>
          <w:rStyle w:val="Strong"/>
        </w:rPr>
        <w:t>Monday, June 5</w:t>
      </w:r>
      <w:r>
        <w:br/>
        <w:t>Cox said Wheeler didn't really mean hate speech was unconstitutional:</w:t>
      </w:r>
    </w:p>
    <w:p w14:paraId="6D8D47FB" w14:textId="77777777" w:rsidR="009459FD" w:rsidRDefault="009459FD" w:rsidP="009459FD">
      <w:pPr>
        <w:pStyle w:val="element"/>
      </w:pPr>
      <w:r>
        <w:t>"He was being a being a bit imprecise. He was really talking about words meant to incite violence."</w:t>
      </w:r>
    </w:p>
    <w:p w14:paraId="0D3D1C06" w14:textId="77777777" w:rsidR="00352995" w:rsidRDefault="00352995"/>
    <w:sectPr w:rsidR="00352995" w:rsidSect="00A11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FD"/>
    <w:rsid w:val="00352995"/>
    <w:rsid w:val="009459FD"/>
    <w:rsid w:val="00A1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E3AAA8"/>
  <w15:chartTrackingRefBased/>
  <w15:docId w15:val="{ECEF3EE9-1AB6-3743-98EC-2E0D74F8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59F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9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ubheadline">
    <w:name w:val="subheadline"/>
    <w:basedOn w:val="DefaultParagraphFont"/>
    <w:rsid w:val="009459FD"/>
  </w:style>
  <w:style w:type="paragraph" w:customStyle="1" w:styleId="element">
    <w:name w:val="element"/>
    <w:basedOn w:val="Normal"/>
    <w:rsid w:val="009459F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9459FD"/>
    <w:rPr>
      <w:b/>
      <w:bCs/>
    </w:rPr>
  </w:style>
  <w:style w:type="character" w:customStyle="1" w:styleId="caption">
    <w:name w:val="caption"/>
    <w:basedOn w:val="DefaultParagraphFont"/>
    <w:rsid w:val="00945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8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8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69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6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8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3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8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4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53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0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3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4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4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86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1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Hughes</dc:creator>
  <cp:keywords/>
  <dc:description/>
  <cp:lastModifiedBy>Joseph Hughes</cp:lastModifiedBy>
  <cp:revision>1</cp:revision>
  <dcterms:created xsi:type="dcterms:W3CDTF">2020-08-31T23:53:00Z</dcterms:created>
  <dcterms:modified xsi:type="dcterms:W3CDTF">2020-08-31T23:55:00Z</dcterms:modified>
</cp:coreProperties>
</file>